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5C" w:rsidRDefault="00503F5C" w:rsidP="00503F5C">
      <w:pPr>
        <w:shd w:val="clear" w:color="auto" w:fill="FFFFFF"/>
        <w:spacing w:after="120" w:line="240" w:lineRule="auto"/>
      </w:pPr>
      <w:r>
        <w:t xml:space="preserve">The Authority requires information on the ability to provide </w:t>
      </w:r>
      <w:r w:rsidR="005C1F40">
        <w:t xml:space="preserve">Fit Out services under </w:t>
      </w:r>
      <w:r w:rsidR="005C1F40" w:rsidRPr="005C1F40">
        <w:t xml:space="preserve">The Government Hubs Fit </w:t>
      </w:r>
      <w:proofErr w:type="gramStart"/>
      <w:r w:rsidR="005C1F40" w:rsidRPr="005C1F40">
        <w:t>Out</w:t>
      </w:r>
      <w:proofErr w:type="gramEnd"/>
      <w:r w:rsidR="005C1F40" w:rsidRPr="005C1F40">
        <w:t xml:space="preserve"> Framework</w:t>
      </w:r>
      <w:r w:rsidR="005C1F40">
        <w:t xml:space="preserve"> (RM6073), which are outlined below. Suppliers</w:t>
      </w:r>
      <w:r>
        <w:t xml:space="preserve"> are asked to advise if they would be interested in bidding for this</w:t>
      </w:r>
      <w:r>
        <w:t xml:space="preserve"> </w:t>
      </w:r>
      <w:r>
        <w:t xml:space="preserve">opportunity as part of their response to the Request for Information. If </w:t>
      </w:r>
      <w:r w:rsidR="005C1F40">
        <w:t>Suppliers</w:t>
      </w:r>
      <w:r>
        <w:t xml:space="preserve"> </w:t>
      </w:r>
      <w:r>
        <w:t>are not interested, it is requested that a reason be submitted as this is valuable</w:t>
      </w:r>
      <w:r>
        <w:t xml:space="preserve"> </w:t>
      </w:r>
      <w:r>
        <w:t>feedback for the Authority to consider.</w:t>
      </w:r>
      <w:r>
        <w:t xml:space="preserve"> </w:t>
      </w:r>
      <w:r>
        <w:t>The Authority has not specified a format for the detailed response as this can limit</w:t>
      </w:r>
      <w:r>
        <w:t xml:space="preserve"> </w:t>
      </w:r>
      <w:r>
        <w:t xml:space="preserve">creativity and make it difficult to understand. </w:t>
      </w:r>
      <w:r w:rsidR="005C1F40">
        <w:t>Suppliers</w:t>
      </w:r>
      <w:r>
        <w:t xml:space="preserve"> are therefore freely</w:t>
      </w:r>
      <w:r>
        <w:t xml:space="preserve"> </w:t>
      </w:r>
      <w:r>
        <w:t>available to present information in their desired format.</w:t>
      </w:r>
    </w:p>
    <w:p w:rsidR="000F6AAA" w:rsidRDefault="000F6AAA">
      <w:pPr>
        <w:shd w:val="clear" w:color="auto" w:fill="FFFFFF"/>
        <w:spacing w:after="120" w:line="240" w:lineRule="auto"/>
      </w:pPr>
      <w:bookmarkStart w:id="0" w:name="_gjdgxs" w:colFirst="0" w:colLast="0"/>
      <w:bookmarkEnd w:id="0"/>
    </w:p>
    <w:tbl>
      <w:tblPr>
        <w:tblStyle w:val="a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1485"/>
        <w:gridCol w:w="1500"/>
        <w:gridCol w:w="1470"/>
      </w:tblGrid>
      <w:tr w:rsidR="000F6AAA">
        <w:tc>
          <w:tcPr>
            <w:tcW w:w="8970" w:type="dxa"/>
            <w:gridSpan w:val="4"/>
            <w:shd w:val="clear" w:color="auto" w:fill="BFBFBF"/>
          </w:tcPr>
          <w:p w:rsidR="000F6AAA" w:rsidRDefault="00DB013E">
            <w:pPr>
              <w:spacing w:after="120"/>
              <w:jc w:val="center"/>
            </w:pPr>
            <w:r>
              <w:t>General Information</w:t>
            </w:r>
          </w:p>
        </w:tc>
      </w:tr>
      <w:tr w:rsidR="000F6AAA">
        <w:trPr>
          <w:trHeight w:val="460"/>
        </w:trPr>
        <w:tc>
          <w:tcPr>
            <w:tcW w:w="4515" w:type="dxa"/>
          </w:tcPr>
          <w:p w:rsidR="000F6AAA" w:rsidRDefault="001F64F5">
            <w:pPr>
              <w:spacing w:after="120"/>
            </w:pPr>
            <w:r>
              <w:t>Contracting Authority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/>
              <w:jc w:val="center"/>
            </w:pPr>
          </w:p>
        </w:tc>
      </w:tr>
      <w:tr w:rsidR="000F6AAA">
        <w:tc>
          <w:tcPr>
            <w:tcW w:w="4515" w:type="dxa"/>
          </w:tcPr>
          <w:p w:rsidR="000F6AAA" w:rsidRDefault="001F64F5">
            <w:pPr>
              <w:spacing w:after="120"/>
            </w:pPr>
            <w:r>
              <w:t>Sector Classification</w:t>
            </w:r>
          </w:p>
        </w:tc>
        <w:tc>
          <w:tcPr>
            <w:tcW w:w="4455" w:type="dxa"/>
            <w:gridSpan w:val="3"/>
          </w:tcPr>
          <w:p w:rsidR="000F6AAA" w:rsidRDefault="001F64F5">
            <w:pPr>
              <w:spacing w:line="259" w:lineRule="auto"/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inline distT="114300" distB="114300" distL="114300" distR="114300">
                      <wp:extent cx="180975" cy="2286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679950"/>
                                <a:ext cx="152400" cy="2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6AAA" w:rsidRDefault="000F6A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0F6AAA" w:rsidRDefault="000F6A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95A35">
              <w:t xml:space="preserve"> </w:t>
            </w:r>
            <w:r>
              <w:t xml:space="preserve">Central Government  </w:t>
            </w:r>
          </w:p>
          <w:p w:rsidR="000F6AAA" w:rsidRDefault="001F64F5">
            <w:pPr>
              <w:spacing w:after="120" w:line="259" w:lineRule="auto"/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inline distT="114300" distB="114300" distL="114300" distR="114300">
                      <wp:extent cx="180975" cy="2286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679950"/>
                                <a:ext cx="152400" cy="2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6AAA" w:rsidRDefault="000F6A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7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0F6AAA" w:rsidRDefault="000F6A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Wider Public Sector </w:t>
            </w:r>
          </w:p>
        </w:tc>
      </w:tr>
      <w:tr w:rsidR="000F6AAA">
        <w:tc>
          <w:tcPr>
            <w:tcW w:w="4515" w:type="dxa"/>
          </w:tcPr>
          <w:p w:rsidR="000F6AAA" w:rsidRDefault="001F64F5">
            <w:pPr>
              <w:spacing w:after="120"/>
            </w:pPr>
            <w:r>
              <w:t>Project Lead Name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/>
              <w:jc w:val="center"/>
            </w:pPr>
          </w:p>
        </w:tc>
      </w:tr>
      <w:tr w:rsidR="000F6AAA">
        <w:tc>
          <w:tcPr>
            <w:tcW w:w="4515" w:type="dxa"/>
          </w:tcPr>
          <w:p w:rsidR="000F6AAA" w:rsidRDefault="001F64F5">
            <w:pPr>
              <w:spacing w:after="120"/>
            </w:pPr>
            <w:r>
              <w:t>Project Lead Contact Number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/>
              <w:jc w:val="center"/>
            </w:pPr>
          </w:p>
        </w:tc>
      </w:tr>
      <w:tr w:rsidR="000F6AAA">
        <w:tc>
          <w:tcPr>
            <w:tcW w:w="4515" w:type="dxa"/>
          </w:tcPr>
          <w:p w:rsidR="000F6AAA" w:rsidRDefault="001F64F5">
            <w:pPr>
              <w:spacing w:after="120"/>
            </w:pPr>
            <w:r>
              <w:t>Project Lead Email Address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/>
              <w:jc w:val="center"/>
            </w:pPr>
          </w:p>
        </w:tc>
      </w:tr>
      <w:tr w:rsidR="000F6AAA">
        <w:tc>
          <w:tcPr>
            <w:tcW w:w="8970" w:type="dxa"/>
            <w:gridSpan w:val="4"/>
            <w:shd w:val="clear" w:color="auto" w:fill="BFBFBF"/>
          </w:tcPr>
          <w:p w:rsidR="000F6AAA" w:rsidRDefault="00DB013E">
            <w:pPr>
              <w:spacing w:after="120"/>
              <w:jc w:val="center"/>
            </w:pPr>
            <w:r>
              <w:t>Project / Programme Information</w:t>
            </w:r>
          </w:p>
        </w:tc>
      </w:tr>
      <w:tr w:rsidR="000F6AAA">
        <w:trPr>
          <w:trHeight w:val="340"/>
        </w:trPr>
        <w:tc>
          <w:tcPr>
            <w:tcW w:w="4515" w:type="dxa"/>
          </w:tcPr>
          <w:p w:rsidR="000F6AAA" w:rsidRDefault="00DB013E">
            <w:pPr>
              <w:spacing w:after="120"/>
            </w:pPr>
            <w:r>
              <w:t>Is this a Project or Programme?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 w:line="259" w:lineRule="auto"/>
            </w:pPr>
          </w:p>
        </w:tc>
      </w:tr>
      <w:tr w:rsidR="00DB013E">
        <w:trPr>
          <w:trHeight w:val="340"/>
        </w:trPr>
        <w:tc>
          <w:tcPr>
            <w:tcW w:w="4515" w:type="dxa"/>
          </w:tcPr>
          <w:p w:rsidR="00DB013E" w:rsidRDefault="00DB013E">
            <w:pPr>
              <w:spacing w:after="120"/>
            </w:pPr>
            <w:r>
              <w:t>Number of Projects?</w:t>
            </w:r>
          </w:p>
        </w:tc>
        <w:tc>
          <w:tcPr>
            <w:tcW w:w="4455" w:type="dxa"/>
            <w:gridSpan w:val="3"/>
          </w:tcPr>
          <w:p w:rsidR="00DB013E" w:rsidRDefault="00DB013E">
            <w:pPr>
              <w:spacing w:after="120"/>
            </w:pPr>
          </w:p>
        </w:tc>
      </w:tr>
      <w:tr w:rsidR="000F6AAA">
        <w:trPr>
          <w:trHeight w:val="340"/>
        </w:trPr>
        <w:tc>
          <w:tcPr>
            <w:tcW w:w="4515" w:type="dxa"/>
          </w:tcPr>
          <w:p w:rsidR="000F6AAA" w:rsidRDefault="00DB013E">
            <w:pPr>
              <w:spacing w:after="120"/>
            </w:pPr>
            <w:r>
              <w:t xml:space="preserve">Project / Programme </w:t>
            </w:r>
            <w:r w:rsidR="001F64F5">
              <w:t xml:space="preserve">Description:                          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/>
            </w:pPr>
          </w:p>
        </w:tc>
      </w:tr>
      <w:tr w:rsidR="000F6AAA">
        <w:trPr>
          <w:trHeight w:val="380"/>
        </w:trPr>
        <w:tc>
          <w:tcPr>
            <w:tcW w:w="4515" w:type="dxa"/>
          </w:tcPr>
          <w:p w:rsidR="000F6AAA" w:rsidRDefault="00DB013E">
            <w:pPr>
              <w:spacing w:after="120"/>
            </w:pPr>
            <w:r>
              <w:t>Project / Programme</w:t>
            </w:r>
            <w:r w:rsidR="001F64F5">
              <w:t xml:space="preserve"> size (m2):</w:t>
            </w:r>
          </w:p>
        </w:tc>
        <w:tc>
          <w:tcPr>
            <w:tcW w:w="4455" w:type="dxa"/>
            <w:gridSpan w:val="3"/>
          </w:tcPr>
          <w:p w:rsidR="000F6AAA" w:rsidRDefault="000F6AAA">
            <w:pPr>
              <w:spacing w:after="120"/>
            </w:pPr>
          </w:p>
        </w:tc>
      </w:tr>
      <w:tr w:rsidR="000F6AAA">
        <w:tc>
          <w:tcPr>
            <w:tcW w:w="4515" w:type="dxa"/>
          </w:tcPr>
          <w:p w:rsidR="000F6AAA" w:rsidRDefault="001F64F5">
            <w:pPr>
              <w:spacing w:after="120"/>
            </w:pPr>
            <w:r>
              <w:t xml:space="preserve">Framework Agreement -  Lot  </w:t>
            </w:r>
          </w:p>
        </w:tc>
        <w:tc>
          <w:tcPr>
            <w:tcW w:w="1485" w:type="dxa"/>
          </w:tcPr>
          <w:p w:rsidR="000F6AAA" w:rsidRDefault="001F64F5">
            <w:pPr>
              <w:spacing w:after="120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0F6AAA" w:rsidRDefault="001F64F5">
            <w:pPr>
              <w:spacing w:after="120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0F6AAA" w:rsidRDefault="001F64F5">
            <w:pPr>
              <w:spacing w:after="120"/>
              <w:jc w:val="center"/>
            </w:pPr>
            <w:r>
              <w:t>3</w:t>
            </w:r>
          </w:p>
        </w:tc>
      </w:tr>
      <w:tr w:rsidR="00DB013E" w:rsidTr="00074959">
        <w:tc>
          <w:tcPr>
            <w:tcW w:w="8970" w:type="dxa"/>
            <w:gridSpan w:val="4"/>
            <w:shd w:val="clear" w:color="auto" w:fill="BFBFBF"/>
          </w:tcPr>
          <w:p w:rsidR="00DB013E" w:rsidRDefault="00DB013E" w:rsidP="00074959">
            <w:pPr>
              <w:spacing w:after="120"/>
              <w:jc w:val="center"/>
            </w:pPr>
            <w:r w:rsidRPr="00DB013E">
              <w:t>If programme, please provide further informat</w:t>
            </w:r>
            <w:r w:rsidR="00017C2D">
              <w:t>ion for each individual project</w:t>
            </w:r>
          </w:p>
        </w:tc>
      </w:tr>
      <w:sdt>
        <w:sdtPr>
          <w:id w:val="640774532"/>
          <w15:repeatingSection/>
        </w:sdtPr>
        <w:sdtContent>
          <w:sdt>
            <w:sdtPr>
              <w:id w:val="-263304084"/>
              <w:placeholder>
                <w:docPart w:val="DefaultPlaceholder_1081868578"/>
              </w:placeholder>
              <w15:repeatingSectionItem/>
            </w:sdtPr>
            <w:sdtContent>
              <w:tr w:rsidR="000F6AAA">
                <w:tc>
                  <w:tcPr>
                    <w:tcW w:w="4515" w:type="dxa"/>
                  </w:tcPr>
                  <w:p w:rsidR="000F6AAA" w:rsidRDefault="00DB013E" w:rsidP="00DB013E">
                    <w:pPr>
                      <w:spacing w:after="120"/>
                    </w:pPr>
                    <w:r>
                      <w:t>Project size (m2):</w:t>
                    </w:r>
                    <w:r w:rsidR="001F64F5">
                      <w:t xml:space="preserve"> 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0F6AAA" w:rsidRDefault="000F6AAA">
                    <w:pPr>
                      <w:spacing w:after="120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</w:tc>
              </w:tr>
              <w:tr w:rsidR="000F6AAA">
                <w:tc>
                  <w:tcPr>
                    <w:tcW w:w="4515" w:type="dxa"/>
                  </w:tcPr>
                  <w:p w:rsidR="000F6AAA" w:rsidRDefault="00DB013E">
                    <w:pPr>
                      <w:spacing w:after="120"/>
                    </w:pPr>
                    <w:r>
                      <w:t>Scope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0F6AAA" w:rsidRDefault="000F6AAA">
                    <w:pPr>
                      <w:spacing w:after="120"/>
                    </w:pPr>
                  </w:p>
                </w:tc>
              </w:tr>
              <w:tr w:rsidR="000F6AAA">
                <w:tc>
                  <w:tcPr>
                    <w:tcW w:w="4515" w:type="dxa"/>
                  </w:tcPr>
                  <w:p w:rsidR="000F6AAA" w:rsidRDefault="00DB013E">
                    <w:pPr>
                      <w:spacing w:after="120"/>
                    </w:pPr>
                    <w:r>
                      <w:t>Region</w:t>
                    </w:r>
                    <w:r w:rsidR="001F64F5">
                      <w:t xml:space="preserve">  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0F6AAA" w:rsidRDefault="000F6AAA">
                    <w:pPr>
                      <w:spacing w:after="120"/>
                    </w:pPr>
                  </w:p>
                </w:tc>
              </w:tr>
              <w:tr w:rsidR="000F6AAA">
                <w:tc>
                  <w:tcPr>
                    <w:tcW w:w="4515" w:type="dxa"/>
                  </w:tcPr>
                  <w:p w:rsidR="000F6AAA" w:rsidRDefault="00DB013E">
                    <w:pPr>
                      <w:spacing w:after="120"/>
                    </w:pPr>
                    <w:r>
                      <w:t>City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0F6AAA" w:rsidRDefault="000F6AAA">
                    <w:pPr>
                      <w:spacing w:after="120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</w:tc>
              </w:tr>
              <w:tr w:rsidR="00DB013E" w:rsidTr="00074959">
                <w:tc>
                  <w:tcPr>
                    <w:tcW w:w="4515" w:type="dxa"/>
                  </w:tcPr>
                  <w:p w:rsidR="00DB013E" w:rsidRDefault="00DB013E" w:rsidP="00074959">
                    <w:pPr>
                      <w:spacing w:after="120"/>
                    </w:pPr>
                    <w:r>
                      <w:t xml:space="preserve">Framework Agreement -  Lot  </w:t>
                    </w:r>
                  </w:p>
                </w:tc>
                <w:tc>
                  <w:tcPr>
                    <w:tcW w:w="1485" w:type="dxa"/>
                  </w:tcPr>
                  <w:p w:rsidR="00DB013E" w:rsidRDefault="00DB013E" w:rsidP="00074959">
                    <w:pPr>
                      <w:spacing w:after="120"/>
                      <w:jc w:val="center"/>
                    </w:pPr>
                    <w:r>
                      <w:t>1</w:t>
                    </w:r>
                  </w:p>
                </w:tc>
                <w:tc>
                  <w:tcPr>
                    <w:tcW w:w="1500" w:type="dxa"/>
                  </w:tcPr>
                  <w:p w:rsidR="00DB013E" w:rsidRDefault="00DB013E" w:rsidP="00074959">
                    <w:pPr>
                      <w:spacing w:after="120"/>
                      <w:jc w:val="center"/>
                    </w:pPr>
                    <w:r>
                      <w:t>2</w:t>
                    </w:r>
                  </w:p>
                </w:tc>
                <w:tc>
                  <w:tcPr>
                    <w:tcW w:w="1470" w:type="dxa"/>
                  </w:tcPr>
                  <w:p w:rsidR="00DB013E" w:rsidRDefault="00DB013E" w:rsidP="00074959">
                    <w:pPr>
                      <w:spacing w:after="120"/>
                      <w:jc w:val="center"/>
                    </w:pPr>
                    <w:r>
                      <w:t>3</w:t>
                    </w:r>
                  </w:p>
                </w:tc>
              </w:tr>
              <w:tr w:rsidR="000F6AAA">
                <w:tc>
                  <w:tcPr>
                    <w:tcW w:w="4515" w:type="dxa"/>
                  </w:tcPr>
                  <w:p w:rsidR="000F6AAA" w:rsidRDefault="00DB013E">
                    <w:pPr>
                      <w:spacing w:after="120"/>
                    </w:pPr>
                    <w:r>
                      <w:t>Estimated Construction Value:</w:t>
                    </w:r>
                    <w:r w:rsidR="001F64F5">
                      <w:t xml:space="preserve"> 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0F6AAA" w:rsidRDefault="000F6AAA">
                    <w:pPr>
                      <w:spacing w:after="120"/>
                    </w:pPr>
                  </w:p>
                </w:tc>
              </w:tr>
              <w:tr w:rsidR="000F6AAA">
                <w:tc>
                  <w:tcPr>
                    <w:tcW w:w="4515" w:type="dxa"/>
                  </w:tcPr>
                  <w:p w:rsidR="000F6AAA" w:rsidRDefault="00DB013E">
                    <w:pPr>
                      <w:spacing w:after="120"/>
                    </w:pPr>
                    <w:r>
                      <w:t>Estimated ITT Release Date: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0F6AAA" w:rsidRDefault="000F6AAA">
                    <w:pPr>
                      <w:spacing w:after="120"/>
                    </w:pPr>
                  </w:p>
                </w:tc>
              </w:tr>
              <w:tr w:rsidR="00DB013E">
                <w:tc>
                  <w:tcPr>
                    <w:tcW w:w="4515" w:type="dxa"/>
                  </w:tcPr>
                  <w:p w:rsidR="00DB013E" w:rsidRDefault="00DB013E">
                    <w:pPr>
                      <w:spacing w:after="120"/>
                    </w:pPr>
                    <w:r>
                      <w:t>Estimated Start on Site Date: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DB013E" w:rsidRDefault="00DB013E">
                    <w:pPr>
                      <w:spacing w:after="120"/>
                    </w:pPr>
                  </w:p>
                </w:tc>
              </w:tr>
              <w:tr w:rsidR="00DB013E">
                <w:tc>
                  <w:tcPr>
                    <w:tcW w:w="4515" w:type="dxa"/>
                  </w:tcPr>
                  <w:p w:rsidR="00DB013E" w:rsidRDefault="00DB013E">
                    <w:pPr>
                      <w:spacing w:after="120"/>
                    </w:pPr>
                    <w:r>
                      <w:t>Estimated Completion Date: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DB013E" w:rsidRDefault="00DB013E">
                    <w:pPr>
                      <w:spacing w:after="120"/>
                    </w:pPr>
                  </w:p>
                </w:tc>
              </w:tr>
              <w:tr w:rsidR="00DB013E">
                <w:tc>
                  <w:tcPr>
                    <w:tcW w:w="4515" w:type="dxa"/>
                  </w:tcPr>
                  <w:p w:rsidR="00DB013E" w:rsidRDefault="00DB013E">
                    <w:pPr>
                      <w:spacing w:after="120"/>
                    </w:pPr>
                    <w:r w:rsidRPr="00DB013E">
                      <w:t>Procurement option:</w:t>
                    </w:r>
                  </w:p>
                </w:tc>
                <w:tc>
                  <w:tcPr>
                    <w:tcW w:w="4455" w:type="dxa"/>
                    <w:gridSpan w:val="3"/>
                  </w:tcPr>
                  <w:p w:rsidR="00DB013E" w:rsidRDefault="00DB013E" w:rsidP="00DB013E">
                    <w:pPr>
                      <w:spacing w:after="120"/>
                    </w:pPr>
                    <w:bookmarkStart w:id="1" w:name="_GoBack"/>
                    <w:bookmarkEnd w:id="1"/>
                    <w:r>
                      <w:rPr>
                        <w:b/>
                        <w:noProof/>
                        <w:sz w:val="24"/>
                        <w:szCs w:val="24"/>
                        <w:u w:val="single"/>
                      </w:rPr>
                      <mc:AlternateContent>
                        <mc:Choice Requires="wps">
                          <w:drawing>
                            <wp:inline distT="114300" distB="114300" distL="114300" distR="114300" wp14:anchorId="0410E749" wp14:editId="1785858F">
                              <wp:extent cx="180975" cy="228600"/>
                              <wp:effectExtent l="0" t="0" r="0" b="0"/>
                              <wp:docPr id="5" name="Rectangle 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5269800" y="3679950"/>
                                        <a:ext cx="152400" cy="200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FE2F3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B013E" w:rsidRDefault="00DB013E" w:rsidP="00DB013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0410E749" id="Rectangle 5" o:spid="_x0000_s1028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" fillcolor="#cfe2f3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DB013E" w:rsidRDefault="00DB013E" w:rsidP="00DB013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  <w10:anchorlock/>
                            </v:rect>
                          </w:pict>
                        </mc:Fallback>
                      </mc:AlternateContent>
                    </w:r>
                    <w:r>
                      <w:t xml:space="preserve">  Single Stage D&amp;B</w:t>
                    </w:r>
                  </w:p>
                  <w:p w:rsidR="00DB013E" w:rsidRDefault="00DB013E" w:rsidP="00DB013E">
                    <w:pPr>
                      <w:spacing w:after="120"/>
                    </w:pPr>
                    <w:r>
                      <w:rPr>
                        <w:b/>
                        <w:noProof/>
                        <w:sz w:val="24"/>
                        <w:szCs w:val="24"/>
                        <w:u w:val="single"/>
                      </w:rPr>
                      <mc:AlternateContent>
                        <mc:Choice Requires="wps">
                          <w:drawing>
                            <wp:inline distT="114300" distB="114300" distL="114300" distR="114300" wp14:anchorId="78616E9A" wp14:editId="4CDCF7DD">
                              <wp:extent cx="180975" cy="228600"/>
                              <wp:effectExtent l="0" t="0" r="0" b="0"/>
                              <wp:docPr id="4" name="Rectangle 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5269800" y="3679950"/>
                                        <a:ext cx="152400" cy="200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FE2F3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B013E" w:rsidRDefault="00DB013E" w:rsidP="00DB013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78616E9A" id="Rectangle 4" o:spid="_x0000_s1029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" fillcolor="#cfe2f3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DB013E" w:rsidRDefault="00DB013E" w:rsidP="00DB013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  <w10:anchorlock/>
                            </v:rect>
                          </w:pict>
                        </mc:Fallback>
                      </mc:AlternateConten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t>Two Stage D&amp;B Single</w:t>
                    </w:r>
                  </w:p>
                  <w:p w:rsidR="00DB013E" w:rsidRDefault="00DB013E" w:rsidP="00DB013E">
                    <w:pPr>
                      <w:spacing w:after="120"/>
                    </w:pPr>
                    <w:r>
                      <w:rPr>
                        <w:noProof/>
                      </w:rPr>
                      <w:lastRenderedPageBreak/>
                      <mc:AlternateContent>
                        <mc:Choice Requires="wps">
                          <w:drawing>
                            <wp:inline distT="114300" distB="114300" distL="114300" distR="114300" wp14:anchorId="541DC51B" wp14:editId="151F8543">
                              <wp:extent cx="180975" cy="228600"/>
                              <wp:effectExtent l="0" t="0" r="0" b="0"/>
                              <wp:docPr id="7" name="Rectangle 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5269800" y="3679950"/>
                                        <a:ext cx="152400" cy="200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FE2F3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B013E" w:rsidRDefault="00DB013E" w:rsidP="00DB013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541DC51B" id="Rectangle 7" o:spid="_x0000_s1030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" fillcolor="#cfe2f3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DB013E" w:rsidRDefault="00DB013E" w:rsidP="00DB013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  <w10:anchorlock/>
                            </v:rect>
                          </w:pict>
                        </mc:Fallback>
                      </mc:AlternateContent>
                    </w:r>
                    <w:r>
                      <w:t xml:space="preserve">  Stage Traditional</w:t>
                    </w:r>
                  </w:p>
                  <w:p w:rsidR="00DB013E" w:rsidRDefault="00DB013E">
                    <w:pPr>
                      <w:spacing w:after="120"/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114300" distB="114300" distL="114300" distR="114300" wp14:anchorId="754816C1" wp14:editId="699DEBE3">
                              <wp:extent cx="180975" cy="228600"/>
                              <wp:effectExtent l="0" t="0" r="0" b="0"/>
                              <wp:docPr id="6" name="Rectangle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5269800" y="3679950"/>
                                        <a:ext cx="152400" cy="200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FE2F3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B013E" w:rsidRDefault="00DB013E" w:rsidP="00DB013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754816C1" id="Rectangle 6" o:spid="_x0000_s1031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" fillcolor="#cfe2f3">
                              <v:stroke startarrowwidth="narrow" startarrowlength="short" endarrowwidth="narrow" endarrowlength="short" joinstyle="round"/>
                              <v:textbox inset="2.53958mm,2.53958mm,2.53958mm,2.53958mm">
                                <w:txbxContent>
                                  <w:p w:rsidR="00DB013E" w:rsidRDefault="00DB013E" w:rsidP="00DB013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  <w10:anchorlock/>
                            </v:rect>
                          </w:pict>
                        </mc:Fallback>
                      </mc:AlternateContent>
                    </w:r>
                    <w:r>
                      <w:t xml:space="preserve">  Two Stage Traditional</w:t>
                    </w:r>
                  </w:p>
                </w:tc>
              </w:tr>
            </w:sdtContent>
          </w:sdt>
        </w:sdtContent>
      </w:sdt>
    </w:tbl>
    <w:p w:rsidR="000F6AAA" w:rsidRDefault="000F6AAA">
      <w:pPr>
        <w:shd w:val="clear" w:color="auto" w:fill="FFFFFF"/>
        <w:spacing w:after="120" w:line="240" w:lineRule="auto"/>
      </w:pPr>
    </w:p>
    <w:p w:rsidR="000F6AAA" w:rsidRDefault="000F6AAA">
      <w:pPr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639B" w:rsidTr="00A5639B">
        <w:tc>
          <w:tcPr>
            <w:tcW w:w="9016" w:type="dxa"/>
            <w:shd w:val="clear" w:color="auto" w:fill="D9D9D9" w:themeFill="background1" w:themeFillShade="D9"/>
          </w:tcPr>
          <w:p w:rsidR="00A5639B" w:rsidRDefault="00A56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6"/>
                <w:szCs w:val="16"/>
              </w:rPr>
            </w:pPr>
          </w:p>
          <w:p w:rsidR="00A5639B" w:rsidRPr="00A5639B" w:rsidRDefault="00A5639B" w:rsidP="00A5639B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5639B">
              <w:rPr>
                <w:rFonts w:asciiTheme="majorHAnsi" w:hAnsiTheme="majorHAnsi"/>
                <w:color w:val="auto"/>
                <w:sz w:val="24"/>
                <w:szCs w:val="24"/>
              </w:rPr>
              <w:t>Note: To add more project sections, highlight the current section and click on the + symbol on the bottom Right.</w:t>
            </w:r>
          </w:p>
          <w:p w:rsidR="00A5639B" w:rsidRDefault="00A56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6"/>
                <w:szCs w:val="16"/>
              </w:rPr>
            </w:pPr>
          </w:p>
        </w:tc>
      </w:tr>
    </w:tbl>
    <w:p w:rsidR="000F6AAA" w:rsidRDefault="000F6AAA">
      <w:pPr>
        <w:rPr>
          <w:b/>
          <w:sz w:val="16"/>
          <w:szCs w:val="16"/>
        </w:rPr>
      </w:pPr>
    </w:p>
    <w:p w:rsidR="000F6AAA" w:rsidRDefault="000F6AAA">
      <w:pPr>
        <w:rPr>
          <w:b/>
          <w:sz w:val="16"/>
          <w:szCs w:val="16"/>
        </w:rPr>
      </w:pPr>
    </w:p>
    <w:sectPr w:rsidR="000F6AAA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07" w:rsidRDefault="006C1207">
      <w:pPr>
        <w:spacing w:after="0" w:line="240" w:lineRule="auto"/>
      </w:pPr>
      <w:r>
        <w:separator/>
      </w:r>
    </w:p>
  </w:endnote>
  <w:endnote w:type="continuationSeparator" w:id="0">
    <w:p w:rsidR="006C1207" w:rsidRDefault="006C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07" w:rsidRDefault="006C1207">
      <w:pPr>
        <w:spacing w:after="0" w:line="240" w:lineRule="auto"/>
      </w:pPr>
      <w:r>
        <w:separator/>
      </w:r>
    </w:p>
  </w:footnote>
  <w:footnote w:type="continuationSeparator" w:id="0">
    <w:p w:rsidR="006C1207" w:rsidRDefault="006C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AA" w:rsidRDefault="001F64F5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Government Hubs Fit Out Framework – RM6073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-541018</wp:posOffset>
          </wp:positionH>
          <wp:positionV relativeFrom="paragraph">
            <wp:posOffset>-388618</wp:posOffset>
          </wp:positionV>
          <wp:extent cx="1428750" cy="1104900"/>
          <wp:effectExtent l="0" t="0" r="0" b="0"/>
          <wp:wrapSquare wrapText="bothSides" distT="0" distB="0" distL="0" distR="0"/>
          <wp:docPr id="1" name="image2.png" descr="Crown Commercial Serv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own Commercial Servic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6AAA" w:rsidRDefault="00503F5C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Request for Information (RFI) template </w:t>
    </w:r>
  </w:p>
  <w:p w:rsidR="000F6AAA" w:rsidRDefault="000F6AAA">
    <w:pPr>
      <w:tabs>
        <w:tab w:val="center" w:pos="4513"/>
        <w:tab w:val="right" w:pos="9026"/>
      </w:tabs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A"/>
    <w:rsid w:val="00017C2D"/>
    <w:rsid w:val="000F6AAA"/>
    <w:rsid w:val="001F64F5"/>
    <w:rsid w:val="002879C8"/>
    <w:rsid w:val="00503F5C"/>
    <w:rsid w:val="00567957"/>
    <w:rsid w:val="005C1F40"/>
    <w:rsid w:val="006C1207"/>
    <w:rsid w:val="00895A35"/>
    <w:rsid w:val="00A5639B"/>
    <w:rsid w:val="00D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12BE6-3B64-420C-92B0-A964DE9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5C"/>
  </w:style>
  <w:style w:type="paragraph" w:styleId="Footer">
    <w:name w:val="footer"/>
    <w:basedOn w:val="Normal"/>
    <w:link w:val="FooterChar"/>
    <w:uiPriority w:val="99"/>
    <w:unhideWhenUsed/>
    <w:rsid w:val="0050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5C"/>
  </w:style>
  <w:style w:type="character" w:styleId="PlaceholderText">
    <w:name w:val="Placeholder Text"/>
    <w:basedOn w:val="DefaultParagraphFont"/>
    <w:uiPriority w:val="99"/>
    <w:semiHidden/>
    <w:rsid w:val="00567957"/>
    <w:rPr>
      <w:color w:val="808080"/>
    </w:rPr>
  </w:style>
  <w:style w:type="table" w:styleId="TableGrid">
    <w:name w:val="Table Grid"/>
    <w:basedOn w:val="TableNormal"/>
    <w:uiPriority w:val="39"/>
    <w:rsid w:val="00A5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CBA-8B74-4B40-B681-CFCE406626E4}"/>
      </w:docPartPr>
      <w:docPartBody>
        <w:p w:rsidR="00000000" w:rsidRDefault="00B268D2">
          <w:r w:rsidRPr="005F2A6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2"/>
    <w:rsid w:val="00445397"/>
    <w:rsid w:val="00B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8D2"/>
    <w:rPr>
      <w:color w:val="808080"/>
    </w:rPr>
  </w:style>
  <w:style w:type="paragraph" w:customStyle="1" w:styleId="100FBD98076F4D39B1AAEB32685D7B03">
    <w:name w:val="100FBD98076F4D39B1AAEB32685D7B03"/>
    <w:rsid w:val="00B268D2"/>
  </w:style>
  <w:style w:type="paragraph" w:customStyle="1" w:styleId="AE0D0AACD62A4DE49A594A14DDD0B441">
    <w:name w:val="AE0D0AACD62A4DE49A594A14DDD0B441"/>
    <w:rsid w:val="00B268D2"/>
  </w:style>
  <w:style w:type="paragraph" w:customStyle="1" w:styleId="22B1C8A0181F432A98C5A96FBF6D98A9">
    <w:name w:val="22B1C8A0181F432A98C5A96FBF6D98A9"/>
    <w:rsid w:val="00B268D2"/>
  </w:style>
  <w:style w:type="paragraph" w:customStyle="1" w:styleId="7A95D7EF36F441659EE2A4AA6CB518C2">
    <w:name w:val="7A95D7EF36F441659EE2A4AA6CB518C2"/>
    <w:rsid w:val="00B268D2"/>
  </w:style>
  <w:style w:type="paragraph" w:customStyle="1" w:styleId="DD0BD84755CD4099A7A80472B0B3784C">
    <w:name w:val="DD0BD84755CD4099A7A80472B0B3784C"/>
    <w:rsid w:val="00B268D2"/>
  </w:style>
  <w:style w:type="paragraph" w:customStyle="1" w:styleId="64612FBC9BA84CD189790C4A97EA9848">
    <w:name w:val="64612FBC9BA84CD189790C4A97EA9848"/>
    <w:rsid w:val="00B268D2"/>
  </w:style>
  <w:style w:type="paragraph" w:customStyle="1" w:styleId="8D2C19C19FB544ABB82279CF888E0550">
    <w:name w:val="8D2C19C19FB544ABB82279CF888E0550"/>
    <w:rsid w:val="00B268D2"/>
  </w:style>
  <w:style w:type="paragraph" w:customStyle="1" w:styleId="82E5EDC276C14E6D91CB25610129D11F">
    <w:name w:val="82E5EDC276C14E6D91CB25610129D11F"/>
    <w:rsid w:val="00B268D2"/>
  </w:style>
  <w:style w:type="paragraph" w:customStyle="1" w:styleId="86AD98D6C0A743C5B9F8DF980387DE47">
    <w:name w:val="86AD98D6C0A743C5B9F8DF980387DE47"/>
    <w:rsid w:val="00B268D2"/>
  </w:style>
  <w:style w:type="paragraph" w:customStyle="1" w:styleId="8FCCC5D5D2A049DF8C418163AEE9DA2C">
    <w:name w:val="8FCCC5D5D2A049DF8C418163AEE9DA2C"/>
    <w:rsid w:val="00B268D2"/>
  </w:style>
  <w:style w:type="paragraph" w:customStyle="1" w:styleId="CB5F04D6341A4E739B9102FB99C96026">
    <w:name w:val="CB5F04D6341A4E739B9102FB99C96026"/>
    <w:rsid w:val="00B26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Hurford</dc:creator>
  <cp:lastModifiedBy>Ben Hurford</cp:lastModifiedBy>
  <cp:revision>5</cp:revision>
  <dcterms:created xsi:type="dcterms:W3CDTF">2018-04-11T14:42:00Z</dcterms:created>
  <dcterms:modified xsi:type="dcterms:W3CDTF">2018-04-13T13:41:00Z</dcterms:modified>
</cp:coreProperties>
</file>